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D841F" w14:textId="283F5E71" w:rsidR="00526B14" w:rsidRPr="001853BB" w:rsidRDefault="001853BB">
      <w:pPr>
        <w:rPr>
          <w:sz w:val="28"/>
          <w:szCs w:val="28"/>
        </w:rPr>
      </w:pPr>
      <w:r w:rsidRPr="001853BB">
        <w:rPr>
          <w:rFonts w:ascii="Times New Roman" w:eastAsia="Times New Roman" w:hAnsi="Times New Roman" w:cs="Times New Roman"/>
          <w:sz w:val="28"/>
          <w:szCs w:val="28"/>
        </w:rPr>
        <w:t>68.</w:t>
      </w:r>
      <w:proofErr w:type="gramStart"/>
      <w:r w:rsidRPr="001853BB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853BB">
        <w:rPr>
          <w:rFonts w:ascii="Times New Roman" w:eastAsia="Times New Roman" w:hAnsi="Times New Roman" w:cs="Times New Roman"/>
          <w:sz w:val="28"/>
          <w:szCs w:val="28"/>
        </w:rPr>
        <w:t>Изделие</w:t>
      </w:r>
      <w:proofErr w:type="gramEnd"/>
      <w:r w:rsidRPr="001853BB">
        <w:rPr>
          <w:rFonts w:ascii="Times New Roman" w:eastAsia="Times New Roman" w:hAnsi="Times New Roman" w:cs="Times New Roman"/>
          <w:sz w:val="28"/>
          <w:szCs w:val="28"/>
        </w:rPr>
        <w:t>, на выбор, выполненное в технике вязания спицами.</w:t>
      </w:r>
      <w:r w:rsidRPr="001853BB">
        <w:rPr>
          <w:sz w:val="28"/>
          <w:szCs w:val="28"/>
        </w:rPr>
        <w:t xml:space="preserve"> </w:t>
      </w:r>
      <w:hyperlink r:id="rId4" w:history="1">
        <w:r w:rsidRPr="001853BB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https://podelki.guru/vyazanye-podelki-dlya-doma</w:t>
        </w:r>
      </w:hyperlink>
    </w:p>
    <w:sectPr w:rsidR="00526B14" w:rsidRPr="0018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E31"/>
    <w:rsid w:val="001853BB"/>
    <w:rsid w:val="00526B14"/>
    <w:rsid w:val="007E04AC"/>
    <w:rsid w:val="00B1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2ED63"/>
  <w15:chartTrackingRefBased/>
  <w15:docId w15:val="{8BDD8BED-43BB-4040-A2B0-452EE458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3B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3B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1853BB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1853BB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1853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delki.guru/vyazanye-podelki-dlya-do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2021-01-27T13:10:00Z</dcterms:created>
  <dcterms:modified xsi:type="dcterms:W3CDTF">2021-01-27T13:11:00Z</dcterms:modified>
</cp:coreProperties>
</file>